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9B4" w:rsidRDefault="007C29B4" w:rsidP="00124F67">
      <w:pPr>
        <w:spacing w:after="0" w:line="240" w:lineRule="auto"/>
        <w:contextualSpacing/>
        <w:rPr>
          <w:rFonts w:ascii="Avenir" w:hAnsi="Avenir"/>
        </w:rPr>
      </w:pPr>
    </w:p>
    <w:p w:rsidR="00124F67" w:rsidRDefault="00124F67" w:rsidP="00124F67">
      <w:pPr>
        <w:spacing w:after="0" w:line="240" w:lineRule="auto"/>
        <w:contextualSpacing/>
        <w:rPr>
          <w:rFonts w:ascii="Avenir" w:hAnsi="Avenir"/>
        </w:rPr>
      </w:pPr>
    </w:p>
    <w:p w:rsidR="00124F67" w:rsidRDefault="00124F67" w:rsidP="00124F67">
      <w:pPr>
        <w:spacing w:after="0" w:line="240" w:lineRule="auto"/>
        <w:contextualSpacing/>
        <w:rPr>
          <w:rFonts w:ascii="Avenir" w:hAnsi="Avenir"/>
        </w:rPr>
      </w:pPr>
    </w:p>
    <w:p w:rsidR="00124F67" w:rsidRPr="00177C04" w:rsidRDefault="00124F67" w:rsidP="00124F67">
      <w:pPr>
        <w:spacing w:after="0" w:line="240" w:lineRule="auto"/>
        <w:contextualSpacing/>
        <w:jc w:val="center"/>
        <w:rPr>
          <w:rFonts w:cstheme="minorHAnsi"/>
          <w:b/>
          <w:sz w:val="28"/>
          <w:szCs w:val="32"/>
        </w:rPr>
      </w:pPr>
      <w:r w:rsidRPr="00177C04">
        <w:rPr>
          <w:rFonts w:cstheme="minorHAnsi"/>
          <w:b/>
          <w:sz w:val="28"/>
          <w:szCs w:val="32"/>
        </w:rPr>
        <w:t>CIVILIAN EMPLOYEE REQUEST FOR OUTSIDE EMPLOYMENT</w:t>
      </w:r>
    </w:p>
    <w:p w:rsidR="00124F67" w:rsidRPr="005F48E8" w:rsidRDefault="00124F67" w:rsidP="00124F67">
      <w:pPr>
        <w:spacing w:after="0" w:line="240" w:lineRule="auto"/>
        <w:contextualSpacing/>
        <w:jc w:val="center"/>
        <w:rPr>
          <w:rFonts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2507"/>
        <w:gridCol w:w="2083"/>
        <w:gridCol w:w="2932"/>
      </w:tblGrid>
      <w:tr w:rsidR="00124F67" w:rsidRPr="002F6BEF" w:rsidTr="00430CEF">
        <w:trPr>
          <w:trHeight w:val="288"/>
        </w:trPr>
        <w:tc>
          <w:tcPr>
            <w:tcW w:w="10724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/>
            <w:vAlign w:val="center"/>
          </w:tcPr>
          <w:p w:rsidR="00124F67" w:rsidRPr="002F6BEF" w:rsidRDefault="00124F67" w:rsidP="00430CEF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F6BEF">
              <w:rPr>
                <w:rFonts w:cstheme="minorHAnsi"/>
                <w:b/>
              </w:rPr>
              <w:t xml:space="preserve">To be </w:t>
            </w:r>
            <w:r>
              <w:rPr>
                <w:rFonts w:cstheme="minorHAnsi"/>
                <w:b/>
              </w:rPr>
              <w:t>c</w:t>
            </w:r>
            <w:r w:rsidRPr="002F6BEF">
              <w:rPr>
                <w:rFonts w:cstheme="minorHAnsi"/>
                <w:b/>
              </w:rPr>
              <w:t>ompleted by Requesting Employee</w:t>
            </w:r>
          </w:p>
        </w:tc>
      </w:tr>
      <w:tr w:rsidR="00124F67" w:rsidRPr="002F6BEF" w:rsidTr="00430CEF">
        <w:trPr>
          <w:trHeight w:val="432"/>
        </w:trPr>
        <w:tc>
          <w:tcPr>
            <w:tcW w:w="3202" w:type="dxa"/>
            <w:tcBorders>
              <w:top w:val="single" w:sz="4" w:space="0" w:color="auto"/>
              <w:left w:val="thinThickSmallGap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4F67" w:rsidRPr="002F6BEF" w:rsidRDefault="00124F67" w:rsidP="00430CEF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2F6BEF">
              <w:rPr>
                <w:rFonts w:cstheme="minorHAnsi"/>
                <w:b/>
              </w:rPr>
              <w:t>Employee Name: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4F67" w:rsidRPr="002B3EFE" w:rsidRDefault="00124F67" w:rsidP="00430CEF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  <w:r w:rsidRPr="002B3EFE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B3EFE">
              <w:rPr>
                <w:rFonts w:cstheme="minorHAnsi"/>
              </w:rPr>
              <w:instrText xml:space="preserve"> FORMTEXT </w:instrText>
            </w:r>
            <w:r w:rsidRPr="002B3EFE">
              <w:rPr>
                <w:rFonts w:cstheme="minorHAnsi"/>
              </w:rPr>
            </w:r>
            <w:r w:rsidRPr="002B3EFE">
              <w:rPr>
                <w:rFonts w:cstheme="minorHAnsi"/>
              </w:rPr>
              <w:fldChar w:fldCharType="separate"/>
            </w:r>
            <w:r w:rsidRPr="002B3EFE">
              <w:rPr>
                <w:rFonts w:cstheme="minorHAnsi"/>
              </w:rPr>
              <w:t> </w:t>
            </w:r>
            <w:r w:rsidRPr="002B3EFE">
              <w:rPr>
                <w:rFonts w:cstheme="minorHAnsi"/>
              </w:rPr>
              <w:t> </w:t>
            </w:r>
            <w:r w:rsidRPr="002B3EFE">
              <w:rPr>
                <w:rFonts w:cstheme="minorHAnsi"/>
              </w:rPr>
              <w:t> </w:t>
            </w:r>
            <w:r w:rsidRPr="002B3EFE">
              <w:rPr>
                <w:rFonts w:cstheme="minorHAnsi"/>
              </w:rPr>
              <w:t> </w:t>
            </w:r>
            <w:r w:rsidRPr="002B3EFE">
              <w:rPr>
                <w:rFonts w:cstheme="minorHAnsi"/>
              </w:rPr>
              <w:t> </w:t>
            </w:r>
            <w:r w:rsidRPr="002B3EFE">
              <w:rPr>
                <w:rFonts w:cstheme="minorHAnsi"/>
              </w:rPr>
              <w:fldChar w:fldCharType="end"/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4F67" w:rsidRPr="002B3EFE" w:rsidRDefault="00124F67" w:rsidP="00430CEF">
            <w:pPr>
              <w:spacing w:after="0" w:line="240" w:lineRule="auto"/>
              <w:contextualSpacing/>
              <w:jc w:val="both"/>
              <w:rPr>
                <w:rFonts w:cstheme="minorHAnsi"/>
                <w:b/>
              </w:rPr>
            </w:pPr>
            <w:r w:rsidRPr="002B3EFE">
              <w:rPr>
                <w:rFonts w:cstheme="minorHAnsi"/>
                <w:b/>
              </w:rPr>
              <w:t>Personnel Number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nil"/>
              <w:right w:val="thickThinSmallGap" w:sz="18" w:space="0" w:color="auto"/>
            </w:tcBorders>
            <w:shd w:val="clear" w:color="auto" w:fill="auto"/>
            <w:vAlign w:val="center"/>
          </w:tcPr>
          <w:p w:rsidR="00124F67" w:rsidRPr="00132C78" w:rsidRDefault="00124F67" w:rsidP="00430CEF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  <w:r w:rsidRPr="00132C78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2C78">
              <w:rPr>
                <w:rFonts w:cstheme="minorHAnsi"/>
              </w:rPr>
              <w:instrText xml:space="preserve"> FORMTEXT </w:instrText>
            </w:r>
            <w:r w:rsidRPr="00132C78">
              <w:rPr>
                <w:rFonts w:cstheme="minorHAnsi"/>
              </w:rPr>
            </w:r>
            <w:r w:rsidRPr="00132C78">
              <w:rPr>
                <w:rFonts w:cstheme="minorHAnsi"/>
              </w:rPr>
              <w:fldChar w:fldCharType="separate"/>
            </w:r>
            <w:r w:rsidRPr="00132C78">
              <w:rPr>
                <w:rFonts w:cstheme="minorHAnsi"/>
              </w:rPr>
              <w:t> </w:t>
            </w:r>
            <w:r w:rsidRPr="00132C78">
              <w:rPr>
                <w:rFonts w:cstheme="minorHAnsi"/>
              </w:rPr>
              <w:t> </w:t>
            </w:r>
            <w:r w:rsidRPr="00132C78">
              <w:rPr>
                <w:rFonts w:cstheme="minorHAnsi"/>
              </w:rPr>
              <w:t> </w:t>
            </w:r>
            <w:r w:rsidRPr="00132C78">
              <w:rPr>
                <w:rFonts w:cstheme="minorHAnsi"/>
              </w:rPr>
              <w:t> </w:t>
            </w:r>
            <w:r w:rsidRPr="00132C78">
              <w:rPr>
                <w:rFonts w:cstheme="minorHAnsi"/>
              </w:rPr>
              <w:t> </w:t>
            </w:r>
            <w:r w:rsidRPr="00132C78">
              <w:rPr>
                <w:rFonts w:cstheme="minorHAnsi"/>
              </w:rPr>
              <w:fldChar w:fldCharType="end"/>
            </w:r>
          </w:p>
        </w:tc>
      </w:tr>
      <w:tr w:rsidR="00124F67" w:rsidRPr="002F6BEF" w:rsidTr="00430CEF">
        <w:trPr>
          <w:trHeight w:val="432"/>
        </w:trPr>
        <w:tc>
          <w:tcPr>
            <w:tcW w:w="3202" w:type="dxa"/>
            <w:tcBorders>
              <w:top w:val="nil"/>
              <w:left w:val="thinThickSmallGap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4F67" w:rsidRPr="002F6BEF" w:rsidRDefault="00124F67" w:rsidP="00430CEF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2F6BEF">
              <w:rPr>
                <w:rFonts w:cstheme="minorHAnsi"/>
                <w:b/>
              </w:rPr>
              <w:t>Assigned SCDPS Division:</w:t>
            </w:r>
          </w:p>
        </w:tc>
        <w:tc>
          <w:tcPr>
            <w:tcW w:w="7522" w:type="dxa"/>
            <w:gridSpan w:val="3"/>
            <w:tcBorders>
              <w:top w:val="nil"/>
              <w:left w:val="nil"/>
              <w:bottom w:val="nil"/>
              <w:right w:val="thickThinSmallGap" w:sz="18" w:space="0" w:color="auto"/>
            </w:tcBorders>
            <w:shd w:val="clear" w:color="auto" w:fill="auto"/>
            <w:vAlign w:val="center"/>
          </w:tcPr>
          <w:p w:rsidR="00124F67" w:rsidRPr="002B3EFE" w:rsidRDefault="00E87ACE" w:rsidP="00430CEF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20098949"/>
                <w:placeholder>
                  <w:docPart w:val="7179F592420C4E3C96CA0461164F03AE"/>
                </w:placeholder>
                <w:showingPlcHdr/>
                <w:comboBox>
                  <w:listItem w:value="Choose a division."/>
                  <w:listItem w:displayText="Bureau of Protective Services" w:value="Bureau of Protective Services"/>
                  <w:listItem w:displayText="Director's Office" w:value="Director's Office"/>
                  <w:listItem w:displayText="General Counsel" w:value="General Counsel"/>
                  <w:listItem w:displayText="Highway Patrol" w:value="Highway Patrol"/>
                  <w:listItem w:displayText="Office of Financial Services" w:value="Office of Financial Services"/>
                  <w:listItem w:displayText="Office of Highway Safety &amp; Justice Programs" w:value="Office of Highway Safety &amp; Justice Programs"/>
                  <w:listItem w:displayText="Office of Human Resources" w:value="Office of Human Resources"/>
                  <w:listItem w:displayText="Office of Information Technology" w:value="Office of Information Technology"/>
                  <w:listItem w:displayText="Office of Professional Responsibility" w:value="Office of Professional Responsibility"/>
                  <w:listItem w:displayText="Office of Public Affairs" w:value="Office of Public Affairs"/>
                  <w:listItem w:displayText="Office of Strategic Services &amp; Planning" w:value="Office of Strategic Services &amp; Planning"/>
                  <w:listItem w:displayText="Office of Support Services" w:value="Office of Support Services"/>
                  <w:listItem w:displayText="State Transport Police" w:value="State Transport Police"/>
                </w:comboBox>
              </w:sdtPr>
              <w:sdtEndPr/>
              <w:sdtContent>
                <w:r w:rsidRPr="007C0091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124F67" w:rsidRPr="002F6BEF" w:rsidTr="00430CEF">
        <w:trPr>
          <w:trHeight w:val="432"/>
        </w:trPr>
        <w:tc>
          <w:tcPr>
            <w:tcW w:w="3202" w:type="dxa"/>
            <w:tcBorders>
              <w:top w:val="nil"/>
              <w:left w:val="thinThickSmallGap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4F67" w:rsidRPr="002F6BEF" w:rsidRDefault="00124F67" w:rsidP="00430CEF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2F6BEF">
              <w:rPr>
                <w:rFonts w:cstheme="minorHAnsi"/>
                <w:b/>
              </w:rPr>
              <w:t>Name of Business:</w:t>
            </w:r>
          </w:p>
        </w:tc>
        <w:tc>
          <w:tcPr>
            <w:tcW w:w="7522" w:type="dxa"/>
            <w:gridSpan w:val="3"/>
            <w:tcBorders>
              <w:top w:val="nil"/>
              <w:left w:val="nil"/>
              <w:bottom w:val="nil"/>
              <w:right w:val="thickThinSmallGap" w:sz="18" w:space="0" w:color="auto"/>
            </w:tcBorders>
            <w:shd w:val="clear" w:color="auto" w:fill="auto"/>
            <w:vAlign w:val="center"/>
          </w:tcPr>
          <w:p w:rsidR="00124F67" w:rsidRPr="002B3EFE" w:rsidRDefault="00124F67" w:rsidP="00430CEF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  <w:r w:rsidRPr="002B3EFE">
              <w:rPr>
                <w:rFonts w:cstheme="minorHAns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2F6BEF">
              <w:rPr>
                <w:rFonts w:cstheme="minorHAnsi"/>
                <w:b/>
              </w:rPr>
              <w:instrText xml:space="preserve"> FORMTEXT </w:instrText>
            </w:r>
            <w:r w:rsidRPr="002B3EFE">
              <w:rPr>
                <w:rFonts w:cstheme="minorHAnsi"/>
                <w:b/>
              </w:rPr>
            </w:r>
            <w:r w:rsidRPr="002B3EFE">
              <w:rPr>
                <w:rFonts w:cstheme="minorHAnsi"/>
                <w:b/>
              </w:rPr>
              <w:fldChar w:fldCharType="separate"/>
            </w:r>
            <w:r w:rsidRPr="002B3EFE">
              <w:rPr>
                <w:rFonts w:cstheme="minorHAnsi"/>
              </w:rPr>
              <w:t> </w:t>
            </w:r>
            <w:r w:rsidRPr="002B3EFE">
              <w:rPr>
                <w:rFonts w:cstheme="minorHAnsi"/>
              </w:rPr>
              <w:t> </w:t>
            </w:r>
            <w:r w:rsidRPr="002B3EFE">
              <w:rPr>
                <w:rFonts w:cstheme="minorHAnsi"/>
              </w:rPr>
              <w:t> </w:t>
            </w:r>
            <w:r w:rsidRPr="002B3EFE">
              <w:rPr>
                <w:rFonts w:cstheme="minorHAnsi"/>
              </w:rPr>
              <w:t> </w:t>
            </w:r>
            <w:r w:rsidRPr="002B3EFE">
              <w:rPr>
                <w:rFonts w:cstheme="minorHAnsi"/>
              </w:rPr>
              <w:t> </w:t>
            </w:r>
            <w:r w:rsidRPr="002B3EFE">
              <w:rPr>
                <w:rFonts w:cstheme="minorHAnsi"/>
              </w:rPr>
              <w:fldChar w:fldCharType="end"/>
            </w:r>
            <w:bookmarkEnd w:id="0"/>
          </w:p>
        </w:tc>
      </w:tr>
      <w:tr w:rsidR="00124F67" w:rsidRPr="002F6BEF" w:rsidTr="00430CEF">
        <w:trPr>
          <w:trHeight w:val="432"/>
        </w:trPr>
        <w:tc>
          <w:tcPr>
            <w:tcW w:w="3202" w:type="dxa"/>
            <w:tcBorders>
              <w:top w:val="nil"/>
              <w:left w:val="thinThickSmallGap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4F67" w:rsidRPr="002F6BEF" w:rsidRDefault="00124F67" w:rsidP="00430CEF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2F6BEF">
              <w:rPr>
                <w:rFonts w:cstheme="minorHAnsi"/>
                <w:b/>
              </w:rPr>
              <w:t>Nature of Outside Employment:</w:t>
            </w:r>
          </w:p>
        </w:tc>
        <w:tc>
          <w:tcPr>
            <w:tcW w:w="7522" w:type="dxa"/>
            <w:gridSpan w:val="3"/>
            <w:tcBorders>
              <w:top w:val="nil"/>
              <w:left w:val="nil"/>
              <w:bottom w:val="nil"/>
              <w:right w:val="thickThinSmallGap" w:sz="18" w:space="0" w:color="auto"/>
            </w:tcBorders>
            <w:shd w:val="clear" w:color="auto" w:fill="auto"/>
            <w:vAlign w:val="center"/>
          </w:tcPr>
          <w:p w:rsidR="00124F67" w:rsidRPr="002B3EFE" w:rsidRDefault="00124F67" w:rsidP="00430CEF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  <w:r w:rsidRPr="002B3EF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3EFE">
              <w:rPr>
                <w:rFonts w:cstheme="minorHAnsi"/>
              </w:rPr>
              <w:instrText xml:space="preserve"> FORMTEXT </w:instrText>
            </w:r>
            <w:r w:rsidR="000B10F2" w:rsidRPr="002B3EFE">
              <w:rPr>
                <w:rFonts w:cstheme="minorHAnsi"/>
              </w:rPr>
            </w:r>
            <w:r w:rsidRPr="002B3EFE">
              <w:rPr>
                <w:rFonts w:cstheme="minorHAnsi"/>
              </w:rPr>
              <w:fldChar w:fldCharType="separate"/>
            </w:r>
            <w:r w:rsidRPr="002B3EFE">
              <w:rPr>
                <w:rFonts w:cstheme="minorHAnsi"/>
              </w:rPr>
              <w:t> </w:t>
            </w:r>
            <w:r w:rsidRPr="002B3EFE">
              <w:rPr>
                <w:rFonts w:cstheme="minorHAnsi"/>
              </w:rPr>
              <w:t> </w:t>
            </w:r>
            <w:r w:rsidRPr="002B3EFE">
              <w:rPr>
                <w:rFonts w:cstheme="minorHAnsi"/>
              </w:rPr>
              <w:t> </w:t>
            </w:r>
            <w:r w:rsidRPr="002B3EFE">
              <w:rPr>
                <w:rFonts w:cstheme="minorHAnsi"/>
              </w:rPr>
              <w:t> </w:t>
            </w:r>
            <w:r w:rsidRPr="002B3EFE">
              <w:rPr>
                <w:rFonts w:cstheme="minorHAnsi"/>
              </w:rPr>
              <w:t> </w:t>
            </w:r>
            <w:r w:rsidRPr="002B3EFE">
              <w:rPr>
                <w:rFonts w:cstheme="minorHAnsi"/>
              </w:rPr>
              <w:fldChar w:fldCharType="end"/>
            </w:r>
          </w:p>
        </w:tc>
      </w:tr>
      <w:tr w:rsidR="00124F67" w:rsidRPr="002F6BEF" w:rsidTr="00430CEF">
        <w:trPr>
          <w:trHeight w:val="432"/>
        </w:trPr>
        <w:tc>
          <w:tcPr>
            <w:tcW w:w="3202" w:type="dxa"/>
            <w:tcBorders>
              <w:top w:val="nil"/>
              <w:left w:val="thinThickSmallGap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4F67" w:rsidRPr="002F6BEF" w:rsidRDefault="00124F67" w:rsidP="00430CEF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2F6BEF">
              <w:rPr>
                <w:rFonts w:cstheme="minorHAnsi"/>
                <w:b/>
              </w:rPr>
              <w:t>Actual Hours to be Worked:</w:t>
            </w:r>
          </w:p>
        </w:tc>
        <w:tc>
          <w:tcPr>
            <w:tcW w:w="7522" w:type="dxa"/>
            <w:gridSpan w:val="3"/>
            <w:tcBorders>
              <w:top w:val="nil"/>
              <w:left w:val="nil"/>
              <w:bottom w:val="nil"/>
              <w:right w:val="thickThinSmallGap" w:sz="18" w:space="0" w:color="auto"/>
            </w:tcBorders>
            <w:shd w:val="clear" w:color="auto" w:fill="auto"/>
            <w:vAlign w:val="center"/>
          </w:tcPr>
          <w:p w:rsidR="00124F67" w:rsidRPr="002B3EFE" w:rsidRDefault="00124F67" w:rsidP="00430CEF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  <w:r w:rsidRPr="002B3EF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3EFE">
              <w:rPr>
                <w:rFonts w:cstheme="minorHAnsi"/>
              </w:rPr>
              <w:instrText xml:space="preserve"> FORMTEXT </w:instrText>
            </w:r>
            <w:r w:rsidRPr="002B3EFE">
              <w:rPr>
                <w:rFonts w:cstheme="minorHAnsi"/>
              </w:rPr>
            </w:r>
            <w:r w:rsidRPr="002B3EFE">
              <w:rPr>
                <w:rFonts w:cstheme="minorHAnsi"/>
              </w:rPr>
              <w:fldChar w:fldCharType="separate"/>
            </w:r>
            <w:r w:rsidRPr="002B3EFE">
              <w:rPr>
                <w:rFonts w:cstheme="minorHAnsi"/>
              </w:rPr>
              <w:t> </w:t>
            </w:r>
            <w:r w:rsidRPr="002B3EFE">
              <w:rPr>
                <w:rFonts w:cstheme="minorHAnsi"/>
              </w:rPr>
              <w:t> </w:t>
            </w:r>
            <w:r w:rsidRPr="002B3EFE">
              <w:rPr>
                <w:rFonts w:cstheme="minorHAnsi"/>
              </w:rPr>
              <w:t> </w:t>
            </w:r>
            <w:r w:rsidRPr="002B3EFE">
              <w:rPr>
                <w:rFonts w:cstheme="minorHAnsi"/>
              </w:rPr>
              <w:t> </w:t>
            </w:r>
            <w:r w:rsidRPr="002B3EFE">
              <w:rPr>
                <w:rFonts w:cstheme="minorHAnsi"/>
              </w:rPr>
              <w:t> </w:t>
            </w:r>
            <w:r w:rsidRPr="002B3EFE">
              <w:rPr>
                <w:rFonts w:cstheme="minorHAnsi"/>
              </w:rPr>
              <w:fldChar w:fldCharType="end"/>
            </w:r>
          </w:p>
        </w:tc>
      </w:tr>
      <w:tr w:rsidR="00124F67" w:rsidRPr="002F6BEF" w:rsidTr="00430CEF">
        <w:trPr>
          <w:trHeight w:val="2745"/>
        </w:trPr>
        <w:tc>
          <w:tcPr>
            <w:tcW w:w="10724" w:type="dxa"/>
            <w:gridSpan w:val="4"/>
            <w:tcBorders>
              <w:top w:val="nil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124F67" w:rsidRPr="002F6BEF" w:rsidRDefault="00124F67" w:rsidP="00430CEF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  <w:r w:rsidRPr="002F6BEF">
              <w:rPr>
                <w:rFonts w:cstheme="minorHAnsi"/>
              </w:rPr>
              <w:t xml:space="preserve">This employment will be on a part-time basis and will occur outside of department duty hours. Unless approved, this outside employment shall not use department facilities, funds, supplies, personnel, services, time, or resources. </w:t>
            </w:r>
          </w:p>
          <w:p w:rsidR="00124F67" w:rsidRPr="002F6BEF" w:rsidRDefault="00124F67" w:rsidP="00430CEF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  <w:r w:rsidRPr="002F6BEF">
              <w:rPr>
                <w:rFonts w:cstheme="minorHAnsi"/>
              </w:rPr>
              <w:t xml:space="preserve"> </w:t>
            </w:r>
          </w:p>
          <w:p w:rsidR="00124F67" w:rsidRPr="002F6BEF" w:rsidRDefault="00124F67" w:rsidP="00430CEF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  <w:r w:rsidRPr="002F6BEF">
              <w:rPr>
                <w:rFonts w:cstheme="minorHAnsi"/>
              </w:rPr>
              <w:t xml:space="preserve">The department has the authority to withdraw permission to engage in outside employment if it is determined to violate department policy or if it </w:t>
            </w:r>
            <w:proofErr w:type="gramStart"/>
            <w:r w:rsidRPr="002F6BEF">
              <w:rPr>
                <w:rFonts w:cstheme="minorHAnsi"/>
              </w:rPr>
              <w:t>impacts</w:t>
            </w:r>
            <w:proofErr w:type="gramEnd"/>
            <w:r w:rsidRPr="002F6BEF">
              <w:rPr>
                <w:rFonts w:cstheme="minorHAnsi"/>
              </w:rPr>
              <w:t xml:space="preserve"> the performance of departmental duties.  Refusal to cease outside employment after </w:t>
            </w:r>
            <w:proofErr w:type="gramStart"/>
            <w:r w:rsidRPr="002F6BEF">
              <w:rPr>
                <w:rFonts w:cstheme="minorHAnsi"/>
              </w:rPr>
              <w:t>being ordered</w:t>
            </w:r>
            <w:proofErr w:type="gramEnd"/>
            <w:r w:rsidRPr="002F6BEF">
              <w:rPr>
                <w:rFonts w:cstheme="minorHAnsi"/>
              </w:rPr>
              <w:t xml:space="preserve"> to do so by the director or his/her designee may result in disciplinary action or termination from SCDPS.</w:t>
            </w:r>
          </w:p>
          <w:p w:rsidR="00124F67" w:rsidRPr="002F6BEF" w:rsidRDefault="00124F67" w:rsidP="00430CEF">
            <w:pPr>
              <w:spacing w:after="0" w:line="240" w:lineRule="auto"/>
              <w:contextualSpacing/>
              <w:jc w:val="both"/>
              <w:rPr>
                <w:rFonts w:cstheme="minorHAnsi"/>
              </w:rPr>
            </w:pP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92"/>
              <w:gridCol w:w="4588"/>
              <w:gridCol w:w="899"/>
              <w:gridCol w:w="2829"/>
            </w:tblGrid>
            <w:tr w:rsidR="00124F67" w:rsidRPr="002F6BEF" w:rsidTr="00430CEF">
              <w:trPr>
                <w:trHeight w:val="20"/>
              </w:trPr>
              <w:tc>
                <w:tcPr>
                  <w:tcW w:w="1043" w:type="pct"/>
                  <w:vAlign w:val="center"/>
                </w:tcPr>
                <w:p w:rsidR="00124F67" w:rsidRPr="002F6BEF" w:rsidRDefault="00124F67" w:rsidP="00430CEF">
                  <w:pPr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430"/>
                    </w:tabs>
                    <w:contextualSpacing/>
                    <w:jc w:val="center"/>
                    <w:rPr>
                      <w:rFonts w:eastAsia="Times New Roman" w:cstheme="minorHAnsi"/>
                    </w:rPr>
                  </w:pPr>
                  <w:r w:rsidRPr="002F6BEF">
                    <w:rPr>
                      <w:rFonts w:eastAsia="Times New Roman" w:cstheme="minorHAnsi"/>
                    </w:rPr>
                    <w:t>Employee Signature</w:t>
                  </w:r>
                </w:p>
              </w:tc>
              <w:tc>
                <w:tcPr>
                  <w:tcW w:w="2183" w:type="pct"/>
                  <w:tcBorders>
                    <w:bottom w:val="single" w:sz="4" w:space="0" w:color="auto"/>
                  </w:tcBorders>
                  <w:vAlign w:val="center"/>
                </w:tcPr>
                <w:p w:rsidR="00124F67" w:rsidRPr="002F6BEF" w:rsidRDefault="00124F67" w:rsidP="00430CEF">
                  <w:pPr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430"/>
                    </w:tabs>
                    <w:contextualSpacing/>
                    <w:jc w:val="center"/>
                    <w:rPr>
                      <w:rFonts w:eastAsia="Times New Roman" w:cstheme="minorHAnsi"/>
                    </w:rPr>
                  </w:pPr>
                </w:p>
              </w:tc>
              <w:tc>
                <w:tcPr>
                  <w:tcW w:w="428" w:type="pct"/>
                  <w:vAlign w:val="center"/>
                </w:tcPr>
                <w:p w:rsidR="00124F67" w:rsidRPr="002F6BEF" w:rsidRDefault="00124F67" w:rsidP="00430CEF">
                  <w:pPr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430"/>
                    </w:tabs>
                    <w:contextualSpacing/>
                    <w:jc w:val="center"/>
                    <w:rPr>
                      <w:rFonts w:eastAsia="Times New Roman" w:cstheme="minorHAnsi"/>
                    </w:rPr>
                  </w:pPr>
                  <w:r w:rsidRPr="002F6BEF">
                    <w:rPr>
                      <w:rFonts w:eastAsia="Times New Roman" w:cstheme="minorHAnsi"/>
                    </w:rPr>
                    <w:t>Date:</w:t>
                  </w:r>
                </w:p>
              </w:tc>
              <w:sdt>
                <w:sdtPr>
                  <w:rPr>
                    <w:rFonts w:eastAsia="Times New Roman" w:cstheme="minorHAnsi"/>
                  </w:rPr>
                  <w:id w:val="-585536797"/>
                  <w:placeholder>
                    <w:docPart w:val="FBE2A7A2900B4631A86457C7E0469E58"/>
                  </w:placeholder>
                  <w:showingPlcHdr/>
                  <w:date>
                    <w:dateFormat w:val="MMMM d, 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46" w:type="pct"/>
                      <w:tcBorders>
                        <w:bottom w:val="single" w:sz="4" w:space="0" w:color="auto"/>
                      </w:tcBorders>
                      <w:vAlign w:val="center"/>
                    </w:tcPr>
                    <w:p w:rsidR="00124F67" w:rsidRPr="002F6BEF" w:rsidRDefault="00124F67" w:rsidP="00430CEF">
                      <w:pPr>
                        <w:tabs>
                          <w:tab w:val="left" w:pos="-1080"/>
                          <w:tab w:val="left" w:pos="-720"/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430"/>
                        </w:tabs>
                        <w:contextualSpacing/>
                        <w:jc w:val="center"/>
                        <w:rPr>
                          <w:rFonts w:eastAsia="Times New Roman" w:cstheme="minorHAnsi"/>
                        </w:rPr>
                      </w:pPr>
                      <w:r w:rsidRPr="00AD5D15">
                        <w:rPr>
                          <w:rStyle w:val="PlaceholderText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124F67" w:rsidRPr="002F6BEF" w:rsidRDefault="00124F67" w:rsidP="00430CEF">
            <w:pPr>
              <w:spacing w:after="0" w:line="240" w:lineRule="auto"/>
              <w:contextualSpacing/>
              <w:jc w:val="both"/>
              <w:rPr>
                <w:rFonts w:cstheme="minorHAnsi"/>
                <w:b/>
              </w:rPr>
            </w:pPr>
          </w:p>
        </w:tc>
      </w:tr>
    </w:tbl>
    <w:p w:rsidR="00124F67" w:rsidRPr="002F6BEF" w:rsidRDefault="00124F67" w:rsidP="00124F67">
      <w:pPr>
        <w:spacing w:line="240" w:lineRule="auto"/>
        <w:contextualSpacing/>
      </w:pPr>
    </w:p>
    <w:tbl>
      <w:tblPr>
        <w:tblW w:w="5000" w:type="pct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</w:tblBorders>
        <w:tblLook w:val="04A0" w:firstRow="1" w:lastRow="0" w:firstColumn="1" w:lastColumn="0" w:noHBand="0" w:noVBand="1"/>
      </w:tblPr>
      <w:tblGrid>
        <w:gridCol w:w="3200"/>
        <w:gridCol w:w="3005"/>
        <w:gridCol w:w="4519"/>
      </w:tblGrid>
      <w:tr w:rsidR="00124F67" w:rsidRPr="00187A96" w:rsidTr="00430CEF">
        <w:trPr>
          <w:trHeight w:val="288"/>
        </w:trPr>
        <w:tc>
          <w:tcPr>
            <w:tcW w:w="5000" w:type="pct"/>
            <w:gridSpan w:val="3"/>
            <w:tcBorders>
              <w:top w:val="thickThinSmallGap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24F67" w:rsidRPr="00187A96" w:rsidRDefault="00124F67" w:rsidP="00430CEF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 be c</w:t>
            </w:r>
            <w:r w:rsidRPr="00187A96">
              <w:rPr>
                <w:rFonts w:cstheme="minorHAnsi"/>
                <w:b/>
              </w:rPr>
              <w:t xml:space="preserve">ompleted by </w:t>
            </w:r>
            <w:r>
              <w:rPr>
                <w:rFonts w:cstheme="minorHAnsi"/>
                <w:b/>
              </w:rPr>
              <w:t>R</w:t>
            </w:r>
            <w:r w:rsidRPr="00187A96">
              <w:rPr>
                <w:rFonts w:cstheme="minorHAnsi"/>
                <w:b/>
              </w:rPr>
              <w:t xml:space="preserve">equesting </w:t>
            </w:r>
            <w:r>
              <w:rPr>
                <w:rFonts w:cstheme="minorHAnsi"/>
                <w:b/>
              </w:rPr>
              <w:t>E</w:t>
            </w:r>
            <w:r w:rsidRPr="00187A96">
              <w:rPr>
                <w:rFonts w:cstheme="minorHAnsi"/>
                <w:b/>
              </w:rPr>
              <w:t>mployee’s Division Director or Director</w:t>
            </w:r>
          </w:p>
        </w:tc>
      </w:tr>
      <w:tr w:rsidR="00124F67" w:rsidRPr="00187A96" w:rsidTr="00430CEF">
        <w:trPr>
          <w:trHeight w:val="432"/>
        </w:trPr>
        <w:tc>
          <w:tcPr>
            <w:tcW w:w="1492" w:type="pct"/>
            <w:tcBorders>
              <w:top w:val="single" w:sz="4" w:space="0" w:color="auto"/>
            </w:tcBorders>
            <w:vAlign w:val="center"/>
          </w:tcPr>
          <w:p w:rsidR="00124F67" w:rsidRPr="00187A96" w:rsidRDefault="00124F67" w:rsidP="000B10F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430"/>
              </w:tabs>
              <w:contextualSpacing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  <w:b/>
              </w:rPr>
              <w:t>Division Director/</w:t>
            </w:r>
            <w:r w:rsidRPr="00187A96">
              <w:rPr>
                <w:rFonts w:cstheme="minorHAnsi"/>
                <w:b/>
              </w:rPr>
              <w:t>Director</w:t>
            </w:r>
          </w:p>
        </w:tc>
        <w:tc>
          <w:tcPr>
            <w:tcW w:w="14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4F67" w:rsidRPr="00187A96" w:rsidRDefault="00124F67" w:rsidP="00430CEF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187A96">
              <w:rPr>
                <w:rFonts w:cstheme="minorHAnsi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7A96">
              <w:rPr>
                <w:rFonts w:cstheme="minorHAnsi"/>
                <w:b/>
              </w:rPr>
              <w:instrText xml:space="preserve"> FORMCHECKBOX </w:instrText>
            </w:r>
            <w:r w:rsidR="00E87ACE">
              <w:rPr>
                <w:rFonts w:cstheme="minorHAnsi"/>
                <w:b/>
              </w:rPr>
            </w:r>
            <w:r w:rsidR="00E87ACE">
              <w:rPr>
                <w:rFonts w:cstheme="minorHAnsi"/>
                <w:b/>
              </w:rPr>
              <w:fldChar w:fldCharType="separate"/>
            </w:r>
            <w:r w:rsidRPr="00187A96">
              <w:rPr>
                <w:rFonts w:cstheme="minorHAnsi"/>
                <w:b/>
              </w:rPr>
              <w:fldChar w:fldCharType="end"/>
            </w:r>
            <w:r>
              <w:rPr>
                <w:rFonts w:cstheme="minorHAnsi"/>
                <w:b/>
              </w:rPr>
              <w:t xml:space="preserve">  Approved</w:t>
            </w:r>
          </w:p>
        </w:tc>
        <w:tc>
          <w:tcPr>
            <w:tcW w:w="21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4F67" w:rsidRPr="00187A96" w:rsidRDefault="00124F67" w:rsidP="00430CEF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187A96">
              <w:rPr>
                <w:rFonts w:cstheme="minorHAnsi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A96">
              <w:rPr>
                <w:rFonts w:cstheme="minorHAnsi"/>
                <w:b/>
              </w:rPr>
              <w:instrText xml:space="preserve"> FORMCHECKBOX </w:instrText>
            </w:r>
            <w:r w:rsidR="00E87ACE">
              <w:rPr>
                <w:rFonts w:cstheme="minorHAnsi"/>
                <w:b/>
              </w:rPr>
            </w:r>
            <w:r w:rsidR="00E87ACE">
              <w:rPr>
                <w:rFonts w:cstheme="minorHAnsi"/>
                <w:b/>
              </w:rPr>
              <w:fldChar w:fldCharType="separate"/>
            </w:r>
            <w:r w:rsidRPr="00187A96">
              <w:rPr>
                <w:rFonts w:cstheme="minorHAnsi"/>
                <w:b/>
              </w:rPr>
              <w:fldChar w:fldCharType="end"/>
            </w:r>
            <w:r>
              <w:rPr>
                <w:rFonts w:cstheme="minorHAnsi"/>
                <w:b/>
              </w:rPr>
              <w:t xml:space="preserve">  </w:t>
            </w:r>
            <w:r w:rsidRPr="00187A96">
              <w:rPr>
                <w:rFonts w:cstheme="minorHAnsi"/>
                <w:b/>
              </w:rPr>
              <w:t xml:space="preserve">Denied  </w:t>
            </w:r>
          </w:p>
        </w:tc>
      </w:tr>
      <w:tr w:rsidR="00124F67" w:rsidRPr="00187A96" w:rsidTr="00430CEF">
        <w:trPr>
          <w:trHeight w:val="432"/>
        </w:trPr>
        <w:tc>
          <w:tcPr>
            <w:tcW w:w="5000" w:type="pct"/>
            <w:gridSpan w:val="3"/>
            <w:vAlign w:val="center"/>
          </w:tcPr>
          <w:tbl>
            <w:tblPr>
              <w:tblStyle w:val="TableGrid1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91"/>
              <w:gridCol w:w="5489"/>
              <w:gridCol w:w="899"/>
              <w:gridCol w:w="2829"/>
            </w:tblGrid>
            <w:tr w:rsidR="00124F67" w:rsidRPr="00187A96" w:rsidTr="000B10F2">
              <w:trPr>
                <w:trHeight w:val="144"/>
              </w:trPr>
              <w:tc>
                <w:tcPr>
                  <w:tcW w:w="614" w:type="pct"/>
                  <w:vAlign w:val="center"/>
                </w:tcPr>
                <w:p w:rsidR="00124F67" w:rsidRPr="00187A96" w:rsidRDefault="00124F67" w:rsidP="00430CEF">
                  <w:pPr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430"/>
                    </w:tabs>
                    <w:contextualSpacing/>
                    <w:jc w:val="center"/>
                    <w:rPr>
                      <w:rFonts w:eastAsia="Times New Roman" w:cstheme="minorHAnsi"/>
                    </w:rPr>
                  </w:pPr>
                  <w:r w:rsidRPr="00187A96">
                    <w:rPr>
                      <w:rFonts w:eastAsia="Times New Roman" w:cstheme="minorHAnsi"/>
                    </w:rPr>
                    <w:t>Signature</w:t>
                  </w:r>
                </w:p>
              </w:tc>
              <w:tc>
                <w:tcPr>
                  <w:tcW w:w="2612" w:type="pct"/>
                  <w:tcBorders>
                    <w:bottom w:val="single" w:sz="4" w:space="0" w:color="auto"/>
                  </w:tcBorders>
                  <w:vAlign w:val="center"/>
                </w:tcPr>
                <w:p w:rsidR="00124F67" w:rsidRPr="00187A96" w:rsidRDefault="00124F67" w:rsidP="00430CEF">
                  <w:pPr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430"/>
                    </w:tabs>
                    <w:contextualSpacing/>
                    <w:jc w:val="center"/>
                    <w:rPr>
                      <w:rFonts w:eastAsia="Times New Roman" w:cstheme="minorHAnsi"/>
                    </w:rPr>
                  </w:pPr>
                </w:p>
              </w:tc>
              <w:tc>
                <w:tcPr>
                  <w:tcW w:w="428" w:type="pct"/>
                  <w:vAlign w:val="center"/>
                </w:tcPr>
                <w:p w:rsidR="00124F67" w:rsidRPr="00187A96" w:rsidRDefault="00124F67" w:rsidP="00430CEF">
                  <w:pPr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430"/>
                    </w:tabs>
                    <w:contextualSpacing/>
                    <w:jc w:val="center"/>
                    <w:rPr>
                      <w:rFonts w:eastAsia="Times New Roman" w:cstheme="minorHAnsi"/>
                    </w:rPr>
                  </w:pPr>
                  <w:r w:rsidRPr="00187A96">
                    <w:rPr>
                      <w:rFonts w:eastAsia="Times New Roman" w:cstheme="minorHAnsi"/>
                    </w:rPr>
                    <w:t>Date:</w:t>
                  </w:r>
                </w:p>
              </w:tc>
              <w:sdt>
                <w:sdtPr>
                  <w:rPr>
                    <w:rFonts w:eastAsia="Times New Roman" w:cstheme="minorHAnsi"/>
                  </w:rPr>
                  <w:id w:val="1547331960"/>
                  <w:placeholder>
                    <w:docPart w:val="FBE2A7A2900B4631A86457C7E0469E58"/>
                  </w:placeholder>
                  <w:showingPlcHdr/>
                  <w:date>
                    <w:dateFormat w:val="MMMM d, 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46" w:type="pct"/>
                      <w:tcBorders>
                        <w:bottom w:val="single" w:sz="4" w:space="0" w:color="auto"/>
                      </w:tcBorders>
                      <w:vAlign w:val="center"/>
                    </w:tcPr>
                    <w:p w:rsidR="00124F67" w:rsidRPr="00187A96" w:rsidRDefault="00124F67" w:rsidP="00430CEF">
                      <w:pPr>
                        <w:tabs>
                          <w:tab w:val="left" w:pos="-1080"/>
                          <w:tab w:val="left" w:pos="-720"/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430"/>
                        </w:tabs>
                        <w:contextualSpacing/>
                        <w:jc w:val="center"/>
                        <w:rPr>
                          <w:rFonts w:eastAsia="Times New Roman" w:cstheme="minorHAnsi"/>
                        </w:rPr>
                      </w:pPr>
                      <w:r w:rsidRPr="00AD5D15">
                        <w:rPr>
                          <w:rStyle w:val="PlaceholderText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124F67" w:rsidRPr="00187A96" w:rsidRDefault="00124F67" w:rsidP="00430CEF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</w:p>
        </w:tc>
      </w:tr>
    </w:tbl>
    <w:p w:rsidR="00124F67" w:rsidRPr="002F6BEF" w:rsidRDefault="00124F67" w:rsidP="00124F67">
      <w:pPr>
        <w:spacing w:after="0" w:line="240" w:lineRule="auto"/>
        <w:contextualSpacing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4"/>
      </w:tblGrid>
      <w:tr w:rsidR="00124F67" w:rsidRPr="002F6BEF" w:rsidTr="00430CEF">
        <w:tc>
          <w:tcPr>
            <w:tcW w:w="11016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/>
            <w:vAlign w:val="center"/>
          </w:tcPr>
          <w:p w:rsidR="00124F67" w:rsidRPr="002F6BEF" w:rsidRDefault="00124F67" w:rsidP="00430CEF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u w:val="single"/>
              </w:rPr>
            </w:pPr>
            <w:r w:rsidRPr="002F6BEF">
              <w:rPr>
                <w:rFonts w:cstheme="minorHAnsi"/>
                <w:b/>
                <w:u w:val="single"/>
              </w:rPr>
              <w:t xml:space="preserve">For Withdrawals Only </w:t>
            </w:r>
          </w:p>
          <w:p w:rsidR="00124F67" w:rsidRPr="002F6BEF" w:rsidRDefault="00124F67" w:rsidP="00430CEF">
            <w:pPr>
              <w:spacing w:after="0" w:line="240" w:lineRule="auto"/>
              <w:contextualSpacing/>
              <w:jc w:val="center"/>
              <w:rPr>
                <w:rFonts w:cstheme="minorHAnsi"/>
                <w:b/>
              </w:rPr>
            </w:pPr>
            <w:r w:rsidRPr="002F6BEF">
              <w:rPr>
                <w:rFonts w:cstheme="minorHAnsi"/>
                <w:b/>
              </w:rPr>
              <w:t xml:space="preserve">To be </w:t>
            </w:r>
            <w:r>
              <w:rPr>
                <w:rFonts w:cstheme="minorHAnsi"/>
                <w:b/>
              </w:rPr>
              <w:t>completed by R</w:t>
            </w:r>
            <w:r w:rsidRPr="002F6BEF">
              <w:rPr>
                <w:rFonts w:cstheme="minorHAnsi"/>
                <w:b/>
              </w:rPr>
              <w:t xml:space="preserve">equesting </w:t>
            </w:r>
            <w:r>
              <w:rPr>
                <w:rFonts w:cstheme="minorHAnsi"/>
                <w:b/>
              </w:rPr>
              <w:t>E</w:t>
            </w:r>
            <w:r w:rsidRPr="002F6BEF">
              <w:rPr>
                <w:rFonts w:cstheme="minorHAnsi"/>
                <w:b/>
              </w:rPr>
              <w:t xml:space="preserve">mployee’s Division Director or Director </w:t>
            </w:r>
          </w:p>
        </w:tc>
      </w:tr>
      <w:tr w:rsidR="00124F67" w:rsidRPr="002F6BEF" w:rsidTr="00430CEF">
        <w:trPr>
          <w:trHeight w:val="989"/>
        </w:trPr>
        <w:tc>
          <w:tcPr>
            <w:tcW w:w="11016" w:type="dxa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124F67" w:rsidRPr="002F6BEF" w:rsidRDefault="000B10F2" w:rsidP="000B10F2">
            <w:pPr>
              <w:spacing w:after="0"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  <w:b/>
              </w:rPr>
              <w:t>Permission to engage in o</w:t>
            </w:r>
            <w:r w:rsidR="00124F67" w:rsidRPr="002F6BEF">
              <w:rPr>
                <w:rFonts w:cstheme="minorHAnsi"/>
                <w:b/>
              </w:rPr>
              <w:t xml:space="preserve">utside </w:t>
            </w:r>
            <w:r>
              <w:rPr>
                <w:rFonts w:cstheme="minorHAnsi"/>
                <w:b/>
              </w:rPr>
              <w:t>e</w:t>
            </w:r>
            <w:r w:rsidR="00124F67" w:rsidRPr="002F6BEF">
              <w:rPr>
                <w:rFonts w:cstheme="minorHAnsi"/>
                <w:b/>
              </w:rPr>
              <w:t xml:space="preserve">mployment </w:t>
            </w:r>
            <w:proofErr w:type="gramStart"/>
            <w:r w:rsidR="00124F67" w:rsidRPr="002F6BEF">
              <w:rPr>
                <w:rFonts w:cstheme="minorHAnsi"/>
                <w:b/>
              </w:rPr>
              <w:t>is hereby withdrawn</w:t>
            </w:r>
            <w:proofErr w:type="gramEnd"/>
            <w:r w:rsidR="00124F67" w:rsidRPr="002F6BEF">
              <w:rPr>
                <w:rFonts w:cstheme="minorHAnsi"/>
                <w:b/>
              </w:rPr>
              <w:t>.</w:t>
            </w:r>
          </w:p>
          <w:p w:rsidR="00124F67" w:rsidRPr="002F6BEF" w:rsidRDefault="00124F67" w:rsidP="00430CEF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62"/>
              <w:gridCol w:w="5309"/>
              <w:gridCol w:w="899"/>
              <w:gridCol w:w="2738"/>
            </w:tblGrid>
            <w:tr w:rsidR="00124F67" w:rsidRPr="002F6BEF" w:rsidTr="00430CEF">
              <w:trPr>
                <w:trHeight w:val="20"/>
              </w:trPr>
              <w:tc>
                <w:tcPr>
                  <w:tcW w:w="743" w:type="pct"/>
                  <w:vAlign w:val="center"/>
                </w:tcPr>
                <w:p w:rsidR="00124F67" w:rsidRPr="002F6BEF" w:rsidRDefault="00124F67" w:rsidP="00430CEF">
                  <w:pPr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430"/>
                    </w:tabs>
                    <w:contextualSpacing/>
                    <w:jc w:val="center"/>
                    <w:rPr>
                      <w:rFonts w:eastAsia="Times New Roman" w:cstheme="minorHAnsi"/>
                    </w:rPr>
                  </w:pPr>
                  <w:r w:rsidRPr="002F6BEF">
                    <w:rPr>
                      <w:rFonts w:eastAsia="Times New Roman" w:cstheme="minorHAnsi"/>
                    </w:rPr>
                    <w:t>Signature</w:t>
                  </w:r>
                </w:p>
              </w:tc>
              <w:tc>
                <w:tcPr>
                  <w:tcW w:w="2526" w:type="pct"/>
                  <w:tcBorders>
                    <w:bottom w:val="single" w:sz="4" w:space="0" w:color="auto"/>
                  </w:tcBorders>
                  <w:vAlign w:val="center"/>
                </w:tcPr>
                <w:p w:rsidR="00124F67" w:rsidRPr="002F6BEF" w:rsidRDefault="00124F67" w:rsidP="00430CEF">
                  <w:pPr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430"/>
                    </w:tabs>
                    <w:contextualSpacing/>
                    <w:jc w:val="center"/>
                    <w:rPr>
                      <w:rFonts w:eastAsia="Times New Roman" w:cstheme="minorHAnsi"/>
                    </w:rPr>
                  </w:pPr>
                </w:p>
              </w:tc>
              <w:tc>
                <w:tcPr>
                  <w:tcW w:w="428" w:type="pct"/>
                  <w:vAlign w:val="center"/>
                </w:tcPr>
                <w:p w:rsidR="00124F67" w:rsidRPr="002F6BEF" w:rsidRDefault="00124F67" w:rsidP="00430CEF">
                  <w:pPr>
                    <w:tabs>
                      <w:tab w:val="left" w:pos="-108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430"/>
                    </w:tabs>
                    <w:contextualSpacing/>
                    <w:jc w:val="center"/>
                    <w:rPr>
                      <w:rFonts w:eastAsia="Times New Roman" w:cstheme="minorHAnsi"/>
                    </w:rPr>
                  </w:pPr>
                  <w:r w:rsidRPr="002F6BEF">
                    <w:rPr>
                      <w:rFonts w:eastAsia="Times New Roman" w:cstheme="minorHAnsi"/>
                    </w:rPr>
                    <w:t>Date:</w:t>
                  </w:r>
                </w:p>
              </w:tc>
              <w:sdt>
                <w:sdtPr>
                  <w:rPr>
                    <w:rFonts w:eastAsia="Times New Roman" w:cstheme="minorHAnsi"/>
                  </w:rPr>
                  <w:id w:val="-1442373939"/>
                  <w:placeholder>
                    <w:docPart w:val="FBE2A7A2900B4631A86457C7E0469E58"/>
                  </w:placeholder>
                  <w:showingPlcHdr/>
                  <w:date>
                    <w:dateFormat w:val="MMMM d, 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03" w:type="pct"/>
                      <w:tcBorders>
                        <w:bottom w:val="single" w:sz="4" w:space="0" w:color="auto"/>
                      </w:tcBorders>
                      <w:vAlign w:val="center"/>
                    </w:tcPr>
                    <w:p w:rsidR="00124F67" w:rsidRPr="002F6BEF" w:rsidRDefault="00124F67" w:rsidP="00430CEF">
                      <w:pPr>
                        <w:tabs>
                          <w:tab w:val="left" w:pos="-1080"/>
                          <w:tab w:val="left" w:pos="-720"/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430"/>
                        </w:tabs>
                        <w:contextualSpacing/>
                        <w:jc w:val="center"/>
                        <w:rPr>
                          <w:rFonts w:eastAsia="Times New Roman" w:cstheme="minorHAnsi"/>
                        </w:rPr>
                      </w:pPr>
                      <w:r w:rsidRPr="00AD5D15">
                        <w:rPr>
                          <w:rStyle w:val="PlaceholderText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:rsidR="00124F67" w:rsidRPr="002F6BEF" w:rsidRDefault="00124F67" w:rsidP="00430CEF">
            <w:pPr>
              <w:spacing w:after="0" w:line="240" w:lineRule="auto"/>
              <w:contextualSpacing/>
              <w:jc w:val="center"/>
              <w:rPr>
                <w:rFonts w:cstheme="minorHAnsi"/>
              </w:rPr>
            </w:pPr>
          </w:p>
        </w:tc>
      </w:tr>
    </w:tbl>
    <w:p w:rsidR="00124F67" w:rsidRPr="002F6BEF" w:rsidRDefault="00124F67" w:rsidP="00124F67">
      <w:pPr>
        <w:spacing w:after="0" w:line="240" w:lineRule="auto"/>
        <w:contextualSpacing/>
        <w:rPr>
          <w:rFonts w:cstheme="minorHAnsi"/>
        </w:rPr>
      </w:pPr>
    </w:p>
    <w:p w:rsidR="00124F67" w:rsidRPr="002F6BEF" w:rsidRDefault="00124F67" w:rsidP="00124F67">
      <w:pPr>
        <w:spacing w:after="0" w:line="240" w:lineRule="auto"/>
        <w:contextualSpacing/>
        <w:rPr>
          <w:rFonts w:cstheme="minorHAnsi"/>
        </w:rPr>
      </w:pPr>
    </w:p>
    <w:p w:rsidR="00124F67" w:rsidRPr="002F6BEF" w:rsidRDefault="00124F67" w:rsidP="00124F67">
      <w:pPr>
        <w:spacing w:after="0" w:line="240" w:lineRule="auto"/>
        <w:contextualSpacing/>
        <w:jc w:val="both"/>
        <w:rPr>
          <w:rFonts w:cstheme="minorHAnsi"/>
        </w:rPr>
      </w:pPr>
      <w:r w:rsidRPr="002F6BEF">
        <w:rPr>
          <w:rFonts w:cstheme="minorHAnsi"/>
          <w:b/>
          <w:u w:val="single"/>
        </w:rPr>
        <w:t>NOTE</w:t>
      </w:r>
      <w:proofErr w:type="gramStart"/>
      <w:r w:rsidRPr="002F6BEF">
        <w:rPr>
          <w:rFonts w:cstheme="minorHAnsi"/>
          <w:b/>
          <w:u w:val="single"/>
        </w:rPr>
        <w:t>:</w:t>
      </w:r>
      <w:r w:rsidRPr="002F6BEF">
        <w:rPr>
          <w:rFonts w:cstheme="minorHAnsi"/>
        </w:rPr>
        <w:t xml:space="preserve">  This form shall be completed by </w:t>
      </w:r>
      <w:r w:rsidRPr="002F6BEF">
        <w:rPr>
          <w:rFonts w:cstheme="minorHAnsi"/>
          <w:b/>
        </w:rPr>
        <w:t>civilian</w:t>
      </w:r>
      <w:r w:rsidRPr="002F6BEF">
        <w:rPr>
          <w:rFonts w:cstheme="minorHAnsi"/>
        </w:rPr>
        <w:t xml:space="preserve"> </w:t>
      </w:r>
      <w:r w:rsidRPr="002F6BEF">
        <w:rPr>
          <w:rFonts w:cstheme="minorHAnsi"/>
          <w:b/>
        </w:rPr>
        <w:t>employees</w:t>
      </w:r>
      <w:r w:rsidRPr="002F6BEF">
        <w:rPr>
          <w:rFonts w:cstheme="minorHAnsi"/>
        </w:rPr>
        <w:t xml:space="preserve"> </w:t>
      </w:r>
      <w:r w:rsidRPr="002F6BEF">
        <w:rPr>
          <w:rFonts w:cstheme="minorHAnsi"/>
          <w:b/>
        </w:rPr>
        <w:t>not assigned to a law enforcement division</w:t>
      </w:r>
      <w:r w:rsidRPr="002F6BEF">
        <w:rPr>
          <w:rFonts w:cstheme="minorHAnsi"/>
        </w:rPr>
        <w:t xml:space="preserve"> interested in outside employment</w:t>
      </w:r>
      <w:proofErr w:type="gramEnd"/>
      <w:r w:rsidRPr="002F6BEF">
        <w:rPr>
          <w:rFonts w:cstheme="minorHAnsi"/>
        </w:rPr>
        <w:t xml:space="preserve">. Copies of all outside employment forms </w:t>
      </w:r>
      <w:proofErr w:type="gramStart"/>
      <w:r w:rsidRPr="002F6BEF">
        <w:rPr>
          <w:rFonts w:cstheme="minorHAnsi"/>
        </w:rPr>
        <w:t>shall be forwarded</w:t>
      </w:r>
      <w:proofErr w:type="gramEnd"/>
      <w:r w:rsidRPr="002F6BEF">
        <w:rPr>
          <w:rFonts w:cstheme="minorHAnsi"/>
        </w:rPr>
        <w:t xml:space="preserve"> to the Office of Human Resources for tracking and filing.</w:t>
      </w:r>
    </w:p>
    <w:p w:rsidR="00124F67" w:rsidRPr="00C61162" w:rsidRDefault="00124F67" w:rsidP="00124F67">
      <w:pPr>
        <w:spacing w:after="0" w:line="240" w:lineRule="auto"/>
        <w:contextualSpacing/>
        <w:rPr>
          <w:rFonts w:ascii="Avenir" w:hAnsi="Avenir"/>
        </w:rPr>
      </w:pPr>
    </w:p>
    <w:sectPr w:rsidR="00124F67" w:rsidRPr="00C61162" w:rsidSect="00124F67">
      <w:headerReference w:type="first" r:id="rId7"/>
      <w:footerReference w:type="first" r:id="rId8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2A8" w:rsidRDefault="009D52A8" w:rsidP="00703C3C">
      <w:pPr>
        <w:spacing w:after="0" w:line="240" w:lineRule="auto"/>
      </w:pPr>
      <w:r>
        <w:separator/>
      </w:r>
    </w:p>
  </w:endnote>
  <w:endnote w:type="continuationSeparator" w:id="0">
    <w:p w:rsidR="009D52A8" w:rsidRDefault="009D52A8" w:rsidP="00703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venir">
    <w:altName w:val="Samsung SVD_Medium_JP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DC7" w:rsidRDefault="00CE1DC7">
    <w:pPr>
      <w:pStyle w:val="Footer"/>
    </w:pPr>
    <w:r w:rsidRPr="00CE1DC7">
      <w:rPr>
        <w:rFonts w:cstheme="minorHAnsi"/>
        <w:b/>
        <w:noProof/>
        <w:u w:val="singl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74EBFB" wp14:editId="5B8DF4E4">
              <wp:simplePos x="0" y="0"/>
              <wp:positionH relativeFrom="column">
                <wp:posOffset>-71437</wp:posOffset>
              </wp:positionH>
              <wp:positionV relativeFrom="paragraph">
                <wp:posOffset>-104775</wp:posOffset>
              </wp:positionV>
              <wp:extent cx="1035050" cy="25844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0" cy="258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E1DC7" w:rsidRPr="005F48E8" w:rsidRDefault="00CE1DC7" w:rsidP="00CE1DC7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5F48E8">
                            <w:rPr>
                              <w:sz w:val="20"/>
                              <w:szCs w:val="20"/>
                            </w:rPr>
                            <w:t>REV 6/2024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74EB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.6pt;margin-top:-8.25pt;width:81.5pt;height:2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" filled="f" stroked="f" strokeweight=".5pt">
              <v:textbox>
                <w:txbxContent>
                  <w:p w:rsidR="00CE1DC7" w:rsidRPr="005F48E8" w:rsidRDefault="00CE1DC7" w:rsidP="00CE1DC7">
                    <w:pPr>
                      <w:rPr>
                        <w:sz w:val="20"/>
                        <w:szCs w:val="20"/>
                      </w:rPr>
                    </w:pPr>
                    <w:r w:rsidRPr="005F48E8">
                      <w:rPr>
                        <w:sz w:val="20"/>
                        <w:szCs w:val="20"/>
                      </w:rPr>
                      <w:t>REV 6/2024</w:t>
                    </w:r>
                  </w:p>
                </w:txbxContent>
              </v:textbox>
            </v:shape>
          </w:pict>
        </mc:Fallback>
      </mc:AlternateContent>
    </w:r>
    <w:r w:rsidRPr="00CE1DC7">
      <w:rPr>
        <w:rFonts w:cstheme="minorHAnsi"/>
        <w:b/>
        <w:noProof/>
        <w:u w:val="singl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9CBA37" wp14:editId="08A08F73">
              <wp:simplePos x="0" y="0"/>
              <wp:positionH relativeFrom="column">
                <wp:posOffset>6086158</wp:posOffset>
              </wp:positionH>
              <wp:positionV relativeFrom="paragraph">
                <wp:posOffset>-105410</wp:posOffset>
              </wp:positionV>
              <wp:extent cx="871268" cy="25844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1268" cy="258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E1DC7" w:rsidRPr="005F48E8" w:rsidRDefault="00CE1DC7" w:rsidP="00CE1DC7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5F48E8">
                            <w:rPr>
                              <w:sz w:val="20"/>
                              <w:szCs w:val="20"/>
                            </w:rPr>
                            <w:t>DPS-LE-063B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9CBA37" id="Text Box 3" o:spid="_x0000_s1027" type="#_x0000_t202" style="position:absolute;margin-left:479.25pt;margin-top:-8.3pt;width:68.6pt;height:2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" filled="f" stroked="f" strokeweight=".5pt">
              <v:textbox>
                <w:txbxContent>
                  <w:p w:rsidR="00CE1DC7" w:rsidRPr="005F48E8" w:rsidRDefault="00CE1DC7" w:rsidP="00CE1DC7">
                    <w:pPr>
                      <w:rPr>
                        <w:sz w:val="20"/>
                        <w:szCs w:val="20"/>
                      </w:rPr>
                    </w:pPr>
                    <w:r w:rsidRPr="005F48E8">
                      <w:rPr>
                        <w:sz w:val="20"/>
                        <w:szCs w:val="20"/>
                      </w:rPr>
                      <w:t>DPS-LE-063B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2A8" w:rsidRDefault="009D52A8" w:rsidP="00703C3C">
      <w:pPr>
        <w:spacing w:after="0" w:line="240" w:lineRule="auto"/>
      </w:pPr>
      <w:r>
        <w:separator/>
      </w:r>
    </w:p>
  </w:footnote>
  <w:footnote w:type="continuationSeparator" w:id="0">
    <w:p w:rsidR="009D52A8" w:rsidRDefault="009D52A8" w:rsidP="00703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B5C" w:rsidRDefault="00E53C00" w:rsidP="00E53C00">
    <w:pPr>
      <w:pStyle w:val="Header"/>
      <w:tabs>
        <w:tab w:val="clear" w:pos="4680"/>
        <w:tab w:val="clear" w:pos="9360"/>
        <w:tab w:val="left" w:pos="140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9970BBF" wp14:editId="22AA596F">
          <wp:simplePos x="0" y="0"/>
          <wp:positionH relativeFrom="column">
            <wp:posOffset>-444182</wp:posOffset>
          </wp:positionH>
          <wp:positionV relativeFrom="paragraph">
            <wp:posOffset>-461010</wp:posOffset>
          </wp:positionV>
          <wp:extent cx="7772362" cy="1005840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PS_Letterhead-Gener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62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F67"/>
    <w:rsid w:val="00065FE9"/>
    <w:rsid w:val="000B10F2"/>
    <w:rsid w:val="00124F67"/>
    <w:rsid w:val="00132C78"/>
    <w:rsid w:val="00177C04"/>
    <w:rsid w:val="0018158C"/>
    <w:rsid w:val="00251D4F"/>
    <w:rsid w:val="00284FB0"/>
    <w:rsid w:val="003A4667"/>
    <w:rsid w:val="003A750F"/>
    <w:rsid w:val="003F453D"/>
    <w:rsid w:val="0060158F"/>
    <w:rsid w:val="0062337C"/>
    <w:rsid w:val="00637EDA"/>
    <w:rsid w:val="00703C3C"/>
    <w:rsid w:val="00741B71"/>
    <w:rsid w:val="007923DB"/>
    <w:rsid w:val="007C29B4"/>
    <w:rsid w:val="009C5C1E"/>
    <w:rsid w:val="009D52A8"/>
    <w:rsid w:val="00C365CB"/>
    <w:rsid w:val="00C46B5C"/>
    <w:rsid w:val="00C61162"/>
    <w:rsid w:val="00CE1DC7"/>
    <w:rsid w:val="00CE1DDE"/>
    <w:rsid w:val="00D2157F"/>
    <w:rsid w:val="00D80897"/>
    <w:rsid w:val="00DF0FC4"/>
    <w:rsid w:val="00E53C00"/>
    <w:rsid w:val="00E75462"/>
    <w:rsid w:val="00E84C73"/>
    <w:rsid w:val="00E8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CC8019"/>
  <w15:chartTrackingRefBased/>
  <w15:docId w15:val="{124BDB83-EDD0-497D-8300-985777E6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F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C3C"/>
  </w:style>
  <w:style w:type="paragraph" w:styleId="Footer">
    <w:name w:val="footer"/>
    <w:basedOn w:val="Normal"/>
    <w:link w:val="FooterChar"/>
    <w:uiPriority w:val="99"/>
    <w:unhideWhenUsed/>
    <w:rsid w:val="00703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C3C"/>
  </w:style>
  <w:style w:type="character" w:styleId="LineNumber">
    <w:name w:val="line number"/>
    <w:basedOn w:val="DefaultParagraphFont"/>
    <w:uiPriority w:val="99"/>
    <w:semiHidden/>
    <w:unhideWhenUsed/>
    <w:rsid w:val="00DF0FC4"/>
  </w:style>
  <w:style w:type="table" w:styleId="TableGrid">
    <w:name w:val="Table Grid"/>
    <w:basedOn w:val="TableNormal"/>
    <w:uiPriority w:val="39"/>
    <w:rsid w:val="00124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24F67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124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_DPS%20Branding%20&amp;%20Logos\Branded%20Materials\DPS\DPS%20Letterhead\DPS_Letterhead_Template_Generi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179F592420C4E3C96CA0461164F0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F30C0-505A-41F0-B9DE-F3330A401C2F}"/>
      </w:docPartPr>
      <w:docPartBody>
        <w:p w:rsidR="00E808E6" w:rsidRDefault="00067B8F" w:rsidP="00067B8F">
          <w:pPr>
            <w:pStyle w:val="7179F592420C4E3C96CA0461164F03AE"/>
          </w:pPr>
          <w:r w:rsidRPr="007C0091">
            <w:rPr>
              <w:rStyle w:val="PlaceholderText"/>
            </w:rPr>
            <w:t>Choose an item.</w:t>
          </w:r>
        </w:p>
      </w:docPartBody>
    </w:docPart>
    <w:docPart>
      <w:docPartPr>
        <w:name w:val="FBE2A7A2900B4631A86457C7E0469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055E6-6609-435E-8E20-D5437A17A627}"/>
      </w:docPartPr>
      <w:docPartBody>
        <w:p w:rsidR="00E808E6" w:rsidRDefault="00067B8F" w:rsidP="00067B8F">
          <w:pPr>
            <w:pStyle w:val="FBE2A7A2900B4631A86457C7E0469E58"/>
          </w:pPr>
          <w:r w:rsidRPr="00AD5D1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venir">
    <w:altName w:val="Samsung SVD_Medium_JP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B8F"/>
    <w:rsid w:val="00067B8F"/>
    <w:rsid w:val="00936B67"/>
    <w:rsid w:val="00B158D1"/>
    <w:rsid w:val="00E8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7B8F"/>
    <w:rPr>
      <w:color w:val="808080"/>
    </w:rPr>
  </w:style>
  <w:style w:type="paragraph" w:customStyle="1" w:styleId="7179F592420C4E3C96CA0461164F03AE">
    <w:name w:val="7179F592420C4E3C96CA0461164F03AE"/>
    <w:rsid w:val="00067B8F"/>
  </w:style>
  <w:style w:type="paragraph" w:customStyle="1" w:styleId="FBE2A7A2900B4631A86457C7E0469E58">
    <w:name w:val="FBE2A7A2900B4631A86457C7E0469E58"/>
    <w:rsid w:val="00067B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5683F-A360-4B41-AC8A-AA5962D00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DPS_Letterhead_Template_Generic.dotx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German, Nicholas K.</dc:creator>
  <cp:keywords/>
  <dc:description/>
  <cp:lastModifiedBy>Curry, Serphia D.</cp:lastModifiedBy>
  <cp:revision>3</cp:revision>
  <dcterms:created xsi:type="dcterms:W3CDTF">2024-06-04T15:20:00Z</dcterms:created>
  <dcterms:modified xsi:type="dcterms:W3CDTF">2024-06-04T15:21:00Z</dcterms:modified>
</cp:coreProperties>
</file>